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9" w:rsidRPr="00A425F7" w:rsidRDefault="00053859" w:rsidP="00053859">
      <w:pPr>
        <w:jc w:val="center"/>
        <w:rPr>
          <w:rFonts w:ascii="Vivaldi" w:hAnsi="Vivaldi"/>
          <w:b/>
          <w:sz w:val="44"/>
          <w:szCs w:val="44"/>
          <w:u w:val="single"/>
        </w:rPr>
      </w:pPr>
      <w:bookmarkStart w:id="0" w:name="_GoBack"/>
      <w:bookmarkEnd w:id="0"/>
      <w:r w:rsidRPr="00A425F7">
        <w:rPr>
          <w:rFonts w:ascii="Vivaldi" w:hAnsi="Vivaldi"/>
          <w:b/>
          <w:sz w:val="44"/>
          <w:szCs w:val="44"/>
          <w:u w:val="single"/>
        </w:rPr>
        <w:t>Menu</w:t>
      </w:r>
      <w:r w:rsidR="0096679D">
        <w:rPr>
          <w:rFonts w:ascii="Vivaldi" w:hAnsi="Vivaldi"/>
          <w:b/>
          <w:sz w:val="44"/>
          <w:szCs w:val="44"/>
          <w:u w:val="single"/>
        </w:rPr>
        <w:t xml:space="preserve"> à 38</w:t>
      </w:r>
      <w:r w:rsidR="00C2601A">
        <w:rPr>
          <w:rFonts w:ascii="Vivaldi" w:hAnsi="Vivaldi"/>
          <w:b/>
          <w:sz w:val="44"/>
          <w:szCs w:val="44"/>
          <w:u w:val="single"/>
        </w:rPr>
        <w:t>€</w:t>
      </w:r>
    </w:p>
    <w:p w:rsidR="00053859" w:rsidRPr="0048454F" w:rsidRDefault="00053859" w:rsidP="00A425F7">
      <w:pPr>
        <w:rPr>
          <w:rFonts w:ascii="Vivaldi" w:hAnsi="Vivaldi"/>
          <w:sz w:val="20"/>
          <w:szCs w:val="20"/>
        </w:rPr>
      </w:pPr>
    </w:p>
    <w:p w:rsidR="00053859" w:rsidRPr="0048454F" w:rsidRDefault="00053859" w:rsidP="00A425F7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Assortiment de nos charcuteries</w:t>
      </w:r>
    </w:p>
    <w:p w:rsidR="00053859" w:rsidRPr="0048454F" w:rsidRDefault="00053859" w:rsidP="00A425F7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Ou</w:t>
      </w:r>
    </w:p>
    <w:p w:rsidR="003473FD" w:rsidRDefault="001161F3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Gambas en tempura filet de rouget mariné et grillé, salade aux légumes crus</w:t>
      </w:r>
      <w:r w:rsidR="0096679D">
        <w:rPr>
          <w:rFonts w:ascii="Vivaldi" w:hAnsi="Vivaldi"/>
          <w:sz w:val="36"/>
          <w:szCs w:val="36"/>
        </w:rPr>
        <w:t xml:space="preserve">, vinaigrette au soja et graines de sésame </w:t>
      </w:r>
      <w:r>
        <w:rPr>
          <w:rFonts w:ascii="Vivaldi" w:hAnsi="Vivaldi"/>
          <w:sz w:val="36"/>
          <w:szCs w:val="36"/>
        </w:rPr>
        <w:t xml:space="preserve"> </w:t>
      </w:r>
    </w:p>
    <w:p w:rsidR="00053859" w:rsidRPr="0048454F" w:rsidRDefault="003473FD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r w:rsidR="00053859" w:rsidRPr="0048454F">
        <w:rPr>
          <w:rFonts w:ascii="Vivaldi" w:hAnsi="Vivaldi"/>
          <w:sz w:val="36"/>
          <w:szCs w:val="36"/>
        </w:rPr>
        <w:t xml:space="preserve">Ou </w:t>
      </w:r>
    </w:p>
    <w:p w:rsidR="00053859" w:rsidRPr="0048454F" w:rsidRDefault="00053859" w:rsidP="00A425F7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Foie gras de canard poêlé, pain au maïs maison grillé, compotée de chou rouge, caramel aux pommes</w:t>
      </w:r>
    </w:p>
    <w:p w:rsidR="00053859" w:rsidRPr="00FC3378" w:rsidRDefault="00053859" w:rsidP="008D7A4F">
      <w:pPr>
        <w:spacing w:before="240"/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CD6DC4" w:rsidRDefault="001161F3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Filet de grosse truite bio du </w:t>
      </w:r>
      <w:proofErr w:type="spellStart"/>
      <w:r w:rsidR="0096679D">
        <w:rPr>
          <w:rFonts w:ascii="Vivaldi" w:hAnsi="Vivaldi"/>
          <w:sz w:val="36"/>
          <w:szCs w:val="36"/>
        </w:rPr>
        <w:t>Durzon</w:t>
      </w:r>
      <w:proofErr w:type="spellEnd"/>
      <w:r w:rsidR="0096679D">
        <w:rPr>
          <w:rFonts w:ascii="Vivaldi" w:hAnsi="Vivaldi"/>
          <w:sz w:val="36"/>
          <w:szCs w:val="36"/>
        </w:rPr>
        <w:t>, sauce clairette, boulgour aux petits légumes, sauce Clairette au fumet de poisson</w:t>
      </w:r>
      <w:r>
        <w:rPr>
          <w:rFonts w:ascii="Vivaldi" w:hAnsi="Vivaldi"/>
          <w:sz w:val="36"/>
          <w:szCs w:val="36"/>
        </w:rPr>
        <w:t xml:space="preserve"> </w:t>
      </w:r>
    </w:p>
    <w:p w:rsidR="00053859" w:rsidRPr="0048454F" w:rsidRDefault="00CD6DC4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r w:rsidR="00053859" w:rsidRPr="0048454F">
        <w:rPr>
          <w:rFonts w:ascii="Vivaldi" w:hAnsi="Vivaldi"/>
          <w:sz w:val="36"/>
          <w:szCs w:val="36"/>
        </w:rPr>
        <w:t xml:space="preserve">Ou </w:t>
      </w:r>
    </w:p>
    <w:p w:rsidR="0096679D" w:rsidRDefault="009A53D1" w:rsidP="009A53D1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Agneau de lait de l’</w:t>
      </w:r>
      <w:r w:rsidR="001161F3">
        <w:rPr>
          <w:rFonts w:ascii="Vivaldi" w:hAnsi="Vivaldi"/>
          <w:sz w:val="36"/>
          <w:szCs w:val="36"/>
        </w:rPr>
        <w:t>Aveyron,</w:t>
      </w:r>
      <w:r w:rsidR="0096679D">
        <w:rPr>
          <w:rFonts w:ascii="Vivaldi" w:hAnsi="Vivaldi"/>
          <w:sz w:val="36"/>
          <w:szCs w:val="36"/>
        </w:rPr>
        <w:t xml:space="preserve"> </w:t>
      </w:r>
      <w:r>
        <w:rPr>
          <w:rFonts w:ascii="Vivaldi" w:hAnsi="Vivaldi"/>
          <w:sz w:val="36"/>
          <w:szCs w:val="36"/>
        </w:rPr>
        <w:t xml:space="preserve">carré rôti et gigot de « 7 heures », </w:t>
      </w:r>
      <w:r w:rsidR="0096679D">
        <w:rPr>
          <w:rFonts w:ascii="Vivaldi" w:hAnsi="Vivaldi"/>
          <w:sz w:val="36"/>
          <w:szCs w:val="36"/>
        </w:rPr>
        <w:t>jus relevé,</w:t>
      </w:r>
    </w:p>
    <w:p w:rsidR="00E9068D" w:rsidRDefault="001161F3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proofErr w:type="gramStart"/>
      <w:r>
        <w:rPr>
          <w:rFonts w:ascii="Vivaldi" w:hAnsi="Vivaldi"/>
          <w:sz w:val="36"/>
          <w:szCs w:val="36"/>
        </w:rPr>
        <w:t>purée</w:t>
      </w:r>
      <w:proofErr w:type="gramEnd"/>
      <w:r>
        <w:rPr>
          <w:rFonts w:ascii="Vivaldi" w:hAnsi="Vivaldi"/>
          <w:sz w:val="36"/>
          <w:szCs w:val="36"/>
        </w:rPr>
        <w:t xml:space="preserve"> de </w:t>
      </w:r>
      <w:proofErr w:type="spellStart"/>
      <w:r>
        <w:rPr>
          <w:rFonts w:ascii="Vivaldi" w:hAnsi="Vivaldi"/>
          <w:sz w:val="36"/>
          <w:szCs w:val="36"/>
        </w:rPr>
        <w:t>butternut</w:t>
      </w:r>
      <w:proofErr w:type="spellEnd"/>
      <w:r w:rsidR="0096679D">
        <w:rPr>
          <w:rFonts w:ascii="Vivaldi" w:hAnsi="Vivaldi"/>
          <w:sz w:val="36"/>
          <w:szCs w:val="36"/>
        </w:rPr>
        <w:t xml:space="preserve"> et courge muscade</w:t>
      </w:r>
      <w:r>
        <w:rPr>
          <w:rFonts w:ascii="Vivaldi" w:hAnsi="Vivaldi"/>
          <w:sz w:val="36"/>
          <w:szCs w:val="36"/>
        </w:rPr>
        <w:t xml:space="preserve"> </w:t>
      </w:r>
      <w:r w:rsidR="00815FC6">
        <w:rPr>
          <w:rFonts w:ascii="Vivaldi" w:hAnsi="Vivaldi"/>
          <w:sz w:val="36"/>
          <w:szCs w:val="36"/>
        </w:rPr>
        <w:t>(supplément 2€)</w:t>
      </w:r>
    </w:p>
    <w:p w:rsidR="00053859" w:rsidRDefault="00E9068D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r w:rsidR="008D7A4F">
        <w:rPr>
          <w:rFonts w:ascii="Vivaldi" w:hAnsi="Vivaldi"/>
          <w:sz w:val="36"/>
          <w:szCs w:val="36"/>
        </w:rPr>
        <w:t xml:space="preserve">Ou </w:t>
      </w:r>
    </w:p>
    <w:p w:rsidR="001161F3" w:rsidRDefault="001161F3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Aiguillettes de canard et manchon confit,</w:t>
      </w:r>
      <w:r w:rsidR="009A53D1">
        <w:rPr>
          <w:rFonts w:ascii="Vivaldi" w:hAnsi="Vivaldi"/>
          <w:sz w:val="36"/>
          <w:szCs w:val="36"/>
        </w:rPr>
        <w:t xml:space="preserve"> </w:t>
      </w:r>
      <w:r w:rsidR="0096679D">
        <w:rPr>
          <w:rFonts w:ascii="Vivaldi" w:hAnsi="Vivaldi"/>
          <w:sz w:val="36"/>
          <w:szCs w:val="36"/>
        </w:rPr>
        <w:t>sauce au vin rouge,</w:t>
      </w:r>
      <w:r w:rsidRPr="001161F3">
        <w:rPr>
          <w:rFonts w:ascii="Vivaldi" w:hAnsi="Vivaldi"/>
          <w:sz w:val="36"/>
          <w:szCs w:val="36"/>
        </w:rPr>
        <w:t xml:space="preserve"> </w:t>
      </w:r>
      <w:r>
        <w:rPr>
          <w:rFonts w:ascii="Vivaldi" w:hAnsi="Vivaldi"/>
          <w:sz w:val="36"/>
          <w:szCs w:val="36"/>
        </w:rPr>
        <w:t>légumes au beurre</w:t>
      </w:r>
    </w:p>
    <w:p w:rsidR="00053859" w:rsidRPr="00FC3378" w:rsidRDefault="00053859" w:rsidP="00A425F7">
      <w:pPr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053859" w:rsidRPr="0048454F" w:rsidRDefault="00053859" w:rsidP="00053859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Plateau de fromages</w:t>
      </w:r>
    </w:p>
    <w:p w:rsidR="00053859" w:rsidRPr="00FC3378" w:rsidRDefault="00053859" w:rsidP="00053859">
      <w:pPr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A425F7" w:rsidRPr="00E9068D" w:rsidRDefault="00A425F7" w:rsidP="00E9068D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Dessert au choix</w:t>
      </w:r>
    </w:p>
    <w:p w:rsidR="00C2601A" w:rsidRDefault="00053859" w:rsidP="00053859">
      <w:pPr>
        <w:rPr>
          <w:rFonts w:ascii="Vivaldi" w:hAnsi="Vivaldi"/>
          <w:sz w:val="28"/>
          <w:szCs w:val="28"/>
        </w:rPr>
      </w:pPr>
      <w:r w:rsidRPr="00356D11">
        <w:rPr>
          <w:rFonts w:ascii="Vivaldi" w:hAnsi="Vivaldi"/>
          <w:sz w:val="28"/>
          <w:szCs w:val="28"/>
        </w:rPr>
        <w:t xml:space="preserve">                 </w:t>
      </w:r>
      <w:r w:rsidR="00E9068D">
        <w:rPr>
          <w:rFonts w:ascii="Vivaldi" w:hAnsi="Vivaldi"/>
          <w:sz w:val="28"/>
          <w:szCs w:val="28"/>
        </w:rPr>
        <w:t xml:space="preserve">                </w:t>
      </w:r>
    </w:p>
    <w:p w:rsidR="00C2601A" w:rsidRPr="00C2601A" w:rsidRDefault="00C2601A" w:rsidP="00C2601A">
      <w:pPr>
        <w:jc w:val="center"/>
        <w:rPr>
          <w:szCs w:val="28"/>
          <w:u w:val="double"/>
        </w:rPr>
      </w:pPr>
      <w:r w:rsidRPr="00C2601A">
        <w:rPr>
          <w:rFonts w:ascii="Vivaldi" w:hAnsi="Vivaldi"/>
          <w:sz w:val="28"/>
          <w:szCs w:val="28"/>
          <w:u w:val="double"/>
        </w:rPr>
        <w:t>Prix net, vin, non compris</w:t>
      </w:r>
    </w:p>
    <w:sectPr w:rsidR="00C2601A" w:rsidRPr="00C2601A" w:rsidSect="0005385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F3"/>
    <w:rsid w:val="00053859"/>
    <w:rsid w:val="000B2189"/>
    <w:rsid w:val="000B66E2"/>
    <w:rsid w:val="001161F3"/>
    <w:rsid w:val="001D4D4C"/>
    <w:rsid w:val="001D50F5"/>
    <w:rsid w:val="00214B45"/>
    <w:rsid w:val="00260771"/>
    <w:rsid w:val="00296507"/>
    <w:rsid w:val="002A78F9"/>
    <w:rsid w:val="002B3CAA"/>
    <w:rsid w:val="002C388B"/>
    <w:rsid w:val="002D3786"/>
    <w:rsid w:val="002D451E"/>
    <w:rsid w:val="00340FA1"/>
    <w:rsid w:val="00341EBB"/>
    <w:rsid w:val="003473FD"/>
    <w:rsid w:val="00370D98"/>
    <w:rsid w:val="003C18B8"/>
    <w:rsid w:val="003D1E1A"/>
    <w:rsid w:val="003F6FD5"/>
    <w:rsid w:val="00406EF3"/>
    <w:rsid w:val="00465B3C"/>
    <w:rsid w:val="0048454F"/>
    <w:rsid w:val="00545C55"/>
    <w:rsid w:val="00627B02"/>
    <w:rsid w:val="00684409"/>
    <w:rsid w:val="006B72E4"/>
    <w:rsid w:val="006F37F2"/>
    <w:rsid w:val="007211CD"/>
    <w:rsid w:val="00815FC6"/>
    <w:rsid w:val="00850F04"/>
    <w:rsid w:val="008D7A4F"/>
    <w:rsid w:val="008E2080"/>
    <w:rsid w:val="00926526"/>
    <w:rsid w:val="0096679D"/>
    <w:rsid w:val="009A53D1"/>
    <w:rsid w:val="00A32852"/>
    <w:rsid w:val="00A425F7"/>
    <w:rsid w:val="00AB0198"/>
    <w:rsid w:val="00AE3126"/>
    <w:rsid w:val="00B14628"/>
    <w:rsid w:val="00B24BB4"/>
    <w:rsid w:val="00B82D35"/>
    <w:rsid w:val="00BE1D0D"/>
    <w:rsid w:val="00C2601A"/>
    <w:rsid w:val="00CD6DC4"/>
    <w:rsid w:val="00D84A55"/>
    <w:rsid w:val="00E3593A"/>
    <w:rsid w:val="00E42550"/>
    <w:rsid w:val="00E7797E"/>
    <w:rsid w:val="00E9068D"/>
    <w:rsid w:val="00ED5FD5"/>
    <w:rsid w:val="00F53EA9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2018-03-31T13:41:00Z</cp:lastPrinted>
  <dcterms:created xsi:type="dcterms:W3CDTF">2018-04-06T15:56:00Z</dcterms:created>
  <dcterms:modified xsi:type="dcterms:W3CDTF">2018-04-06T15:56:00Z</dcterms:modified>
</cp:coreProperties>
</file>